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0637" w14:textId="3780349D" w:rsidR="00180BC6" w:rsidRPr="006B6A90" w:rsidRDefault="00180BC6" w:rsidP="00180BC6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6B6A90">
        <w:rPr>
          <w:rFonts w:ascii="Aptos" w:hAnsi="Aptos"/>
          <w:b/>
          <w:bCs/>
          <w:sz w:val="20"/>
          <w:szCs w:val="20"/>
        </w:rPr>
        <w:t>Application and Assessment to be undertaken in accordance with the Glenorchy Parking Plan including Cash-in-lieu Policy</w:t>
      </w:r>
    </w:p>
    <w:p w14:paraId="458CC179" w14:textId="77777777" w:rsidR="004B47FA" w:rsidRPr="006B6A90" w:rsidRDefault="004B47FA" w:rsidP="00180BC6">
      <w:pPr>
        <w:spacing w:after="0" w:line="240" w:lineRule="auto"/>
        <w:rPr>
          <w:rFonts w:ascii="Aptos" w:hAnsi="Aptos"/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6"/>
        <w:gridCol w:w="282"/>
        <w:gridCol w:w="567"/>
        <w:gridCol w:w="81"/>
        <w:gridCol w:w="2612"/>
        <w:gridCol w:w="174"/>
        <w:gridCol w:w="118"/>
        <w:gridCol w:w="842"/>
        <w:gridCol w:w="297"/>
        <w:gridCol w:w="270"/>
        <w:gridCol w:w="3686"/>
      </w:tblGrid>
      <w:tr w:rsidR="009D6DFD" w:rsidRPr="006B6A90" w14:paraId="4FA98A9C" w14:textId="77777777" w:rsidTr="00C35AED">
        <w:tc>
          <w:tcPr>
            <w:tcW w:w="2405" w:type="dxa"/>
            <w:gridSpan w:val="3"/>
          </w:tcPr>
          <w:p w14:paraId="13B9FE1D" w14:textId="392DDFDD" w:rsidR="009D6DFD" w:rsidRPr="006B6A90" w:rsidRDefault="009D6DFD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6A90">
              <w:rPr>
                <w:rFonts w:ascii="Aptos" w:hAnsi="Aptos"/>
                <w:b/>
                <w:bCs/>
                <w:sz w:val="20"/>
                <w:szCs w:val="20"/>
              </w:rPr>
              <w:t>Email</w:t>
            </w:r>
            <w:r w:rsidR="00914DD7" w:rsidRPr="006B6A90">
              <w:rPr>
                <w:rFonts w:ascii="Aptos" w:hAnsi="Apto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67" w:type="dxa"/>
            <w:gridSpan w:val="3"/>
          </w:tcPr>
          <w:p w14:paraId="615650CF" w14:textId="2A957624" w:rsidR="009D6DFD" w:rsidRPr="006B6A90" w:rsidRDefault="009D6DFD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hyperlink r:id="rId7" w:history="1">
              <w:r w:rsidRPr="006B6A90">
                <w:rPr>
                  <w:rStyle w:val="Hyperlink"/>
                  <w:rFonts w:ascii="Aptos" w:hAnsi="Aptos"/>
                  <w:b/>
                  <w:bCs/>
                  <w:sz w:val="20"/>
                  <w:szCs w:val="20"/>
                </w:rPr>
                <w:t>gccmail@gcc.tas.gov.au</w:t>
              </w:r>
            </w:hyperlink>
          </w:p>
        </w:tc>
        <w:tc>
          <w:tcPr>
            <w:tcW w:w="1527" w:type="dxa"/>
            <w:gridSpan w:val="4"/>
          </w:tcPr>
          <w:p w14:paraId="476710D5" w14:textId="3133BE5E" w:rsidR="009D6DFD" w:rsidRPr="006B6A90" w:rsidRDefault="009D6DFD" w:rsidP="00C35AED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6A90">
              <w:rPr>
                <w:rFonts w:ascii="Aptos" w:hAnsi="Aptos"/>
                <w:b/>
                <w:bCs/>
                <w:sz w:val="20"/>
                <w:szCs w:val="20"/>
              </w:rPr>
              <w:t>Ph</w:t>
            </w:r>
            <w:r w:rsidR="00914DD7" w:rsidRPr="006B6A90">
              <w:rPr>
                <w:rFonts w:ascii="Aptos" w:hAnsi="Aptos"/>
                <w:b/>
                <w:bCs/>
                <w:sz w:val="20"/>
                <w:szCs w:val="20"/>
              </w:rPr>
              <w:t>one</w:t>
            </w:r>
            <w:r w:rsidRPr="006B6A90">
              <w:rPr>
                <w:rFonts w:ascii="Aptos" w:hAnsi="Apto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86" w:type="dxa"/>
          </w:tcPr>
          <w:p w14:paraId="45A46AFF" w14:textId="2654E86C" w:rsidR="009D6DFD" w:rsidRPr="006B6A90" w:rsidRDefault="009D6DFD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6A90">
              <w:rPr>
                <w:rFonts w:ascii="Aptos" w:hAnsi="Aptos"/>
                <w:b/>
                <w:bCs/>
                <w:sz w:val="20"/>
                <w:szCs w:val="20"/>
              </w:rPr>
              <w:t>03 6216 6800</w:t>
            </w:r>
          </w:p>
        </w:tc>
      </w:tr>
      <w:tr w:rsidR="007A0574" w:rsidRPr="006B6A90" w14:paraId="6D8E3483" w14:textId="77777777" w:rsidTr="00E010EE">
        <w:tc>
          <w:tcPr>
            <w:tcW w:w="10485" w:type="dxa"/>
            <w:gridSpan w:val="11"/>
          </w:tcPr>
          <w:p w14:paraId="0510B8CD" w14:textId="78E78895" w:rsidR="007A0574" w:rsidRPr="006B6A90" w:rsidRDefault="007A0574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9B2CE5" w:rsidRPr="006B6A90" w14:paraId="2090AC00" w14:textId="77777777" w:rsidTr="00237626">
        <w:tc>
          <w:tcPr>
            <w:tcW w:w="10485" w:type="dxa"/>
            <w:gridSpan w:val="11"/>
          </w:tcPr>
          <w:p w14:paraId="679A2BD6" w14:textId="4C9627C3" w:rsidR="009B2CE5" w:rsidRPr="006B6A90" w:rsidRDefault="009B2CE5" w:rsidP="0052469E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6A90">
              <w:rPr>
                <w:rFonts w:ascii="Aptos" w:hAnsi="Aptos"/>
                <w:b/>
                <w:bCs/>
                <w:sz w:val="20"/>
                <w:szCs w:val="20"/>
              </w:rPr>
              <w:t>APPLICANT TO COMPLETE</w:t>
            </w:r>
          </w:p>
        </w:tc>
      </w:tr>
      <w:tr w:rsidR="00F2073B" w:rsidRPr="006B6A90" w14:paraId="691868FD" w14:textId="77777777" w:rsidTr="00237626">
        <w:tc>
          <w:tcPr>
            <w:tcW w:w="10485" w:type="dxa"/>
            <w:gridSpan w:val="11"/>
          </w:tcPr>
          <w:p w14:paraId="0729C933" w14:textId="4DFF71F5" w:rsidR="00F2073B" w:rsidRPr="006B6A90" w:rsidRDefault="00F2073B" w:rsidP="0052469E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A0574" w:rsidRPr="006B6A90" w14:paraId="14CC01C9" w14:textId="77777777" w:rsidTr="00237626">
        <w:tc>
          <w:tcPr>
            <w:tcW w:w="10485" w:type="dxa"/>
            <w:gridSpan w:val="11"/>
          </w:tcPr>
          <w:p w14:paraId="132BDD0D" w14:textId="7C21DF1C" w:rsidR="007A0574" w:rsidRPr="006B6A90" w:rsidRDefault="007A0574" w:rsidP="0052469E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6A90">
              <w:rPr>
                <w:rFonts w:ascii="Aptos" w:hAnsi="Aptos"/>
                <w:b/>
                <w:bCs/>
                <w:sz w:val="20"/>
                <w:szCs w:val="20"/>
              </w:rPr>
              <w:t>SECTION 1 - Applicant’s Details</w:t>
            </w:r>
          </w:p>
        </w:tc>
      </w:tr>
      <w:tr w:rsidR="00AB70E8" w:rsidRPr="006B6A90" w14:paraId="2B607E2B" w14:textId="77777777" w:rsidTr="00C35AED">
        <w:trPr>
          <w:trHeight w:val="135"/>
        </w:trPr>
        <w:tc>
          <w:tcPr>
            <w:tcW w:w="2486" w:type="dxa"/>
            <w:gridSpan w:val="4"/>
          </w:tcPr>
          <w:p w14:paraId="44DBB3DC" w14:textId="7F07A08B" w:rsidR="00AB70E8" w:rsidRPr="006B6A90" w:rsidRDefault="00AB70E8" w:rsidP="00AB70E8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Name</w:t>
            </w:r>
          </w:p>
        </w:tc>
        <w:tc>
          <w:tcPr>
            <w:tcW w:w="7999" w:type="dxa"/>
            <w:gridSpan w:val="7"/>
          </w:tcPr>
          <w:p w14:paraId="6880AC57" w14:textId="3AB4CAFA" w:rsidR="00AB70E8" w:rsidRPr="006B6A90" w:rsidRDefault="00AB70E8" w:rsidP="00AB70E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AB70E8" w:rsidRPr="006B6A90" w14:paraId="35B0252F" w14:textId="77777777" w:rsidTr="00C35AED">
        <w:trPr>
          <w:trHeight w:val="135"/>
        </w:trPr>
        <w:tc>
          <w:tcPr>
            <w:tcW w:w="2486" w:type="dxa"/>
            <w:gridSpan w:val="4"/>
          </w:tcPr>
          <w:p w14:paraId="19ABC48E" w14:textId="62E84930" w:rsidR="00AB70E8" w:rsidRPr="006B6A90" w:rsidRDefault="00AB70E8" w:rsidP="00AB70E8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 xml:space="preserve">Business Name </w:t>
            </w:r>
          </w:p>
        </w:tc>
        <w:tc>
          <w:tcPr>
            <w:tcW w:w="7999" w:type="dxa"/>
            <w:gridSpan w:val="7"/>
          </w:tcPr>
          <w:p w14:paraId="6DA03222" w14:textId="77777777" w:rsidR="00AB70E8" w:rsidRPr="006B6A90" w:rsidRDefault="00AB70E8" w:rsidP="00AB70E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AB70E8" w:rsidRPr="006B6A90" w14:paraId="3248D88E" w14:textId="77777777" w:rsidTr="00C35AED">
        <w:trPr>
          <w:trHeight w:val="135"/>
        </w:trPr>
        <w:tc>
          <w:tcPr>
            <w:tcW w:w="2486" w:type="dxa"/>
            <w:gridSpan w:val="4"/>
          </w:tcPr>
          <w:p w14:paraId="629E427E" w14:textId="4773FB42" w:rsidR="00AB70E8" w:rsidRPr="006B6A90" w:rsidRDefault="00AB70E8" w:rsidP="00AB70E8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Address</w:t>
            </w:r>
          </w:p>
        </w:tc>
        <w:tc>
          <w:tcPr>
            <w:tcW w:w="7999" w:type="dxa"/>
            <w:gridSpan w:val="7"/>
          </w:tcPr>
          <w:p w14:paraId="6C69CF76" w14:textId="77777777" w:rsidR="00AB70E8" w:rsidRPr="006B6A90" w:rsidRDefault="00AB70E8" w:rsidP="00AB70E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AB70E8" w:rsidRPr="006B6A90" w14:paraId="59C4E57D" w14:textId="77777777" w:rsidTr="00C35AED">
        <w:trPr>
          <w:trHeight w:val="135"/>
        </w:trPr>
        <w:tc>
          <w:tcPr>
            <w:tcW w:w="2486" w:type="dxa"/>
            <w:gridSpan w:val="4"/>
          </w:tcPr>
          <w:p w14:paraId="70A015D2" w14:textId="4931B999" w:rsidR="00AB70E8" w:rsidRPr="006B6A90" w:rsidRDefault="00AB70E8" w:rsidP="00AB70E8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Contact Number</w:t>
            </w:r>
          </w:p>
        </w:tc>
        <w:tc>
          <w:tcPr>
            <w:tcW w:w="7999" w:type="dxa"/>
            <w:gridSpan w:val="7"/>
          </w:tcPr>
          <w:p w14:paraId="487208B5" w14:textId="77777777" w:rsidR="00AB70E8" w:rsidRPr="006B6A90" w:rsidRDefault="00AB70E8" w:rsidP="00AB70E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AB70E8" w:rsidRPr="006B6A90" w14:paraId="4FB943E8" w14:textId="77777777" w:rsidTr="00C35AED">
        <w:trPr>
          <w:trHeight w:val="135"/>
        </w:trPr>
        <w:tc>
          <w:tcPr>
            <w:tcW w:w="2486" w:type="dxa"/>
            <w:gridSpan w:val="4"/>
          </w:tcPr>
          <w:p w14:paraId="22CF8720" w14:textId="16353A43" w:rsidR="00AB70E8" w:rsidRPr="006B6A90" w:rsidRDefault="00AB70E8" w:rsidP="00AB70E8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Email</w:t>
            </w:r>
          </w:p>
        </w:tc>
        <w:tc>
          <w:tcPr>
            <w:tcW w:w="7999" w:type="dxa"/>
            <w:gridSpan w:val="7"/>
          </w:tcPr>
          <w:p w14:paraId="0E7F9664" w14:textId="77777777" w:rsidR="00AB70E8" w:rsidRPr="006B6A90" w:rsidRDefault="00AB70E8" w:rsidP="00AB70E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39687C" w:rsidRPr="006B6A90" w14:paraId="7CD4D02E" w14:textId="77777777" w:rsidTr="004F1EEA">
        <w:trPr>
          <w:trHeight w:val="135"/>
        </w:trPr>
        <w:tc>
          <w:tcPr>
            <w:tcW w:w="10485" w:type="dxa"/>
            <w:gridSpan w:val="11"/>
          </w:tcPr>
          <w:p w14:paraId="5441D6A8" w14:textId="77777777" w:rsidR="0039687C" w:rsidRPr="006B6A90" w:rsidRDefault="0039687C" w:rsidP="00AB70E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AB70E8" w:rsidRPr="006B6A90" w14:paraId="507EFBF0" w14:textId="77777777" w:rsidTr="00FF3F04">
        <w:trPr>
          <w:trHeight w:val="135"/>
        </w:trPr>
        <w:tc>
          <w:tcPr>
            <w:tcW w:w="10485" w:type="dxa"/>
            <w:gridSpan w:val="11"/>
          </w:tcPr>
          <w:p w14:paraId="4E8E9F38" w14:textId="0FBD3928" w:rsidR="00AB70E8" w:rsidRPr="006B6A90" w:rsidRDefault="00AB70E8" w:rsidP="0052469E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6A90">
              <w:rPr>
                <w:rFonts w:ascii="Aptos" w:hAnsi="Aptos"/>
                <w:b/>
                <w:bCs/>
                <w:sz w:val="20"/>
                <w:szCs w:val="20"/>
              </w:rPr>
              <w:t xml:space="preserve">SECTION 2 – Details of </w:t>
            </w:r>
            <w:r w:rsidR="008F1F9D" w:rsidRPr="006B6A90">
              <w:rPr>
                <w:rFonts w:ascii="Aptos" w:hAnsi="Aptos"/>
                <w:b/>
                <w:bCs/>
                <w:sz w:val="20"/>
                <w:szCs w:val="20"/>
              </w:rPr>
              <w:t>Propos</w:t>
            </w:r>
            <w:r w:rsidR="00F553E3" w:rsidRPr="006B6A90">
              <w:rPr>
                <w:rFonts w:ascii="Aptos" w:hAnsi="Aptos"/>
                <w:b/>
                <w:bCs/>
                <w:sz w:val="20"/>
                <w:szCs w:val="20"/>
              </w:rPr>
              <w:t>al</w:t>
            </w:r>
          </w:p>
        </w:tc>
      </w:tr>
      <w:tr w:rsidR="00AB70E8" w:rsidRPr="006B6A90" w14:paraId="5ED2D975" w14:textId="77777777" w:rsidTr="00C35AED">
        <w:trPr>
          <w:trHeight w:val="135"/>
        </w:trPr>
        <w:tc>
          <w:tcPr>
            <w:tcW w:w="2486" w:type="dxa"/>
            <w:gridSpan w:val="4"/>
          </w:tcPr>
          <w:p w14:paraId="7D60755C" w14:textId="4F9FD6A0" w:rsidR="00AB70E8" w:rsidRPr="006B6A90" w:rsidRDefault="00AB70E8" w:rsidP="0052469E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 xml:space="preserve">Address </w:t>
            </w:r>
            <w:r w:rsidR="00984782" w:rsidRPr="006B6A90">
              <w:rPr>
                <w:rFonts w:ascii="Aptos" w:hAnsi="Aptos"/>
                <w:sz w:val="20"/>
                <w:szCs w:val="20"/>
              </w:rPr>
              <w:t xml:space="preserve">of </w:t>
            </w:r>
            <w:r w:rsidR="00180BC6" w:rsidRPr="006B6A90">
              <w:rPr>
                <w:rFonts w:ascii="Aptos" w:hAnsi="Aptos"/>
                <w:sz w:val="20"/>
                <w:szCs w:val="20"/>
              </w:rPr>
              <w:t>A</w:t>
            </w:r>
            <w:r w:rsidR="00984782" w:rsidRPr="006B6A90">
              <w:rPr>
                <w:rFonts w:ascii="Aptos" w:hAnsi="Aptos"/>
                <w:sz w:val="20"/>
                <w:szCs w:val="20"/>
              </w:rPr>
              <w:t xml:space="preserve">pplication </w:t>
            </w:r>
            <w:r w:rsidR="00180BC6" w:rsidRPr="006B6A90">
              <w:rPr>
                <w:rFonts w:ascii="Aptos" w:hAnsi="Aptos"/>
                <w:sz w:val="20"/>
                <w:szCs w:val="20"/>
              </w:rPr>
              <w:t>S</w:t>
            </w:r>
            <w:r w:rsidR="00984782" w:rsidRPr="006B6A90">
              <w:rPr>
                <w:rFonts w:ascii="Aptos" w:hAnsi="Aptos"/>
                <w:sz w:val="20"/>
                <w:szCs w:val="20"/>
              </w:rPr>
              <w:t>ite</w:t>
            </w:r>
          </w:p>
        </w:tc>
        <w:tc>
          <w:tcPr>
            <w:tcW w:w="7999" w:type="dxa"/>
            <w:gridSpan w:val="7"/>
          </w:tcPr>
          <w:p w14:paraId="788343F4" w14:textId="77777777" w:rsidR="00AB70E8" w:rsidRPr="006B6A90" w:rsidRDefault="00AB70E8" w:rsidP="0052469E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F62A11" w:rsidRPr="006B6A90" w14:paraId="7381528B" w14:textId="77777777" w:rsidTr="00C35AED">
        <w:trPr>
          <w:trHeight w:val="135"/>
        </w:trPr>
        <w:tc>
          <w:tcPr>
            <w:tcW w:w="2486" w:type="dxa"/>
            <w:gridSpan w:val="4"/>
          </w:tcPr>
          <w:p w14:paraId="74CEC051" w14:textId="50FE1EE7" w:rsidR="00F62A11" w:rsidRPr="006B6A90" w:rsidRDefault="007A0574" w:rsidP="0052469E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Description of Use</w:t>
            </w:r>
            <w:r w:rsidR="00984782" w:rsidRPr="006B6A90">
              <w:rPr>
                <w:rFonts w:ascii="Aptos" w:hAnsi="Aptos"/>
                <w:sz w:val="20"/>
                <w:szCs w:val="20"/>
              </w:rPr>
              <w:t xml:space="preserve"> and</w:t>
            </w:r>
            <w:r w:rsidR="00180BC6" w:rsidRPr="006B6A90">
              <w:rPr>
                <w:rFonts w:ascii="Aptos" w:hAnsi="Aptos"/>
                <w:sz w:val="20"/>
                <w:szCs w:val="20"/>
              </w:rPr>
              <w:t xml:space="preserve">/or </w:t>
            </w:r>
            <w:r w:rsidR="00984782" w:rsidRPr="006B6A90">
              <w:rPr>
                <w:rFonts w:ascii="Aptos" w:hAnsi="Aptos"/>
                <w:sz w:val="20"/>
                <w:szCs w:val="20"/>
              </w:rPr>
              <w:t>Development</w:t>
            </w:r>
          </w:p>
        </w:tc>
        <w:tc>
          <w:tcPr>
            <w:tcW w:w="7999" w:type="dxa"/>
            <w:gridSpan w:val="7"/>
          </w:tcPr>
          <w:p w14:paraId="65DD3D30" w14:textId="0599B559" w:rsidR="00F62A11" w:rsidRPr="006B6A90" w:rsidRDefault="00F62A11" w:rsidP="0052469E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A0574" w:rsidRPr="006B6A90" w14:paraId="59DBA5BA" w14:textId="77777777" w:rsidTr="00180BC6">
        <w:trPr>
          <w:trHeight w:val="314"/>
        </w:trPr>
        <w:tc>
          <w:tcPr>
            <w:tcW w:w="2486" w:type="dxa"/>
            <w:gridSpan w:val="4"/>
          </w:tcPr>
          <w:p w14:paraId="57D8CF44" w14:textId="08964898" w:rsidR="007A0574" w:rsidRPr="006B6A90" w:rsidRDefault="007A0574" w:rsidP="0052469E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Parking Required</w:t>
            </w:r>
          </w:p>
        </w:tc>
        <w:tc>
          <w:tcPr>
            <w:tcW w:w="7999" w:type="dxa"/>
            <w:gridSpan w:val="7"/>
          </w:tcPr>
          <w:p w14:paraId="33944303" w14:textId="77777777" w:rsidR="00180BC6" w:rsidRPr="006B6A90" w:rsidRDefault="00180BC6" w:rsidP="0052469E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AB70E8" w:rsidRPr="006B6A90" w14:paraId="28AACE17" w14:textId="77777777" w:rsidTr="00984782">
        <w:trPr>
          <w:trHeight w:val="332"/>
        </w:trPr>
        <w:tc>
          <w:tcPr>
            <w:tcW w:w="2486" w:type="dxa"/>
            <w:gridSpan w:val="4"/>
          </w:tcPr>
          <w:p w14:paraId="6DDCF23D" w14:textId="694676F7" w:rsidR="00AB70E8" w:rsidRPr="006B6A90" w:rsidRDefault="00984782" w:rsidP="0052469E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 xml:space="preserve">Parking </w:t>
            </w:r>
            <w:r w:rsidR="00F553E3" w:rsidRPr="006B6A90">
              <w:rPr>
                <w:rFonts w:ascii="Aptos" w:hAnsi="Aptos"/>
                <w:sz w:val="20"/>
                <w:szCs w:val="20"/>
              </w:rPr>
              <w:t>S</w:t>
            </w:r>
            <w:r w:rsidRPr="006B6A90">
              <w:rPr>
                <w:rFonts w:ascii="Aptos" w:hAnsi="Aptos"/>
                <w:sz w:val="20"/>
                <w:szCs w:val="20"/>
              </w:rPr>
              <w:t>hortfall</w:t>
            </w:r>
          </w:p>
        </w:tc>
        <w:tc>
          <w:tcPr>
            <w:tcW w:w="7999" w:type="dxa"/>
            <w:gridSpan w:val="7"/>
          </w:tcPr>
          <w:p w14:paraId="50460140" w14:textId="77777777" w:rsidR="00984782" w:rsidRPr="006B6A90" w:rsidRDefault="00984782" w:rsidP="0052469E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984782" w:rsidRPr="006B6A90" w14:paraId="1657376B" w14:textId="77777777" w:rsidTr="00C35AED">
        <w:trPr>
          <w:trHeight w:val="135"/>
        </w:trPr>
        <w:tc>
          <w:tcPr>
            <w:tcW w:w="2486" w:type="dxa"/>
            <w:gridSpan w:val="4"/>
          </w:tcPr>
          <w:p w14:paraId="4B8AB2E9" w14:textId="3FB19615" w:rsidR="00984782" w:rsidRPr="006B6A90" w:rsidRDefault="00984782" w:rsidP="0052469E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 xml:space="preserve">Number of parking spaces requesting </w:t>
            </w:r>
            <w:r w:rsidR="00180BC6" w:rsidRPr="006B6A90">
              <w:rPr>
                <w:rFonts w:ascii="Aptos" w:hAnsi="Aptos"/>
                <w:sz w:val="20"/>
                <w:szCs w:val="20"/>
              </w:rPr>
              <w:t>cash-in-lieu</w:t>
            </w:r>
          </w:p>
        </w:tc>
        <w:tc>
          <w:tcPr>
            <w:tcW w:w="7999" w:type="dxa"/>
            <w:gridSpan w:val="7"/>
          </w:tcPr>
          <w:p w14:paraId="22FE718F" w14:textId="77777777" w:rsidR="00984782" w:rsidRPr="006B6A90" w:rsidRDefault="00984782" w:rsidP="0052469E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39687C" w:rsidRPr="006B6A90" w14:paraId="044E98DD" w14:textId="77777777" w:rsidTr="00184F17">
        <w:trPr>
          <w:trHeight w:val="135"/>
        </w:trPr>
        <w:tc>
          <w:tcPr>
            <w:tcW w:w="10485" w:type="dxa"/>
            <w:gridSpan w:val="11"/>
          </w:tcPr>
          <w:p w14:paraId="792B1196" w14:textId="77777777" w:rsidR="0039687C" w:rsidRPr="006B6A90" w:rsidRDefault="0039687C" w:rsidP="0052469E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D966CC" w:rsidRPr="006B6A90" w14:paraId="726BC64C" w14:textId="77777777" w:rsidTr="00E06AB0">
        <w:trPr>
          <w:trHeight w:val="67"/>
        </w:trPr>
        <w:tc>
          <w:tcPr>
            <w:tcW w:w="10485" w:type="dxa"/>
            <w:gridSpan w:val="11"/>
          </w:tcPr>
          <w:p w14:paraId="49202D04" w14:textId="322F8C44" w:rsidR="00D966CC" w:rsidRPr="006B6A90" w:rsidRDefault="00D966CC" w:rsidP="00B20834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6A90">
              <w:rPr>
                <w:rFonts w:ascii="Aptos" w:hAnsi="Aptos"/>
                <w:b/>
                <w:bCs/>
                <w:sz w:val="20"/>
                <w:szCs w:val="20"/>
              </w:rPr>
              <w:t xml:space="preserve">SECTION 3 – </w:t>
            </w:r>
            <w:r w:rsidR="00AB70E8" w:rsidRPr="006B6A90">
              <w:rPr>
                <w:rFonts w:ascii="Aptos" w:hAnsi="Aptos"/>
                <w:b/>
                <w:bCs/>
                <w:sz w:val="20"/>
                <w:szCs w:val="20"/>
              </w:rPr>
              <w:t>Required Documentation</w:t>
            </w:r>
          </w:p>
        </w:tc>
      </w:tr>
      <w:tr w:rsidR="00D966CC" w:rsidRPr="006B6A90" w14:paraId="00ADE3F9" w14:textId="77777777" w:rsidTr="006B2F18">
        <w:trPr>
          <w:trHeight w:val="490"/>
        </w:trPr>
        <w:tc>
          <w:tcPr>
            <w:tcW w:w="10485" w:type="dxa"/>
            <w:gridSpan w:val="11"/>
          </w:tcPr>
          <w:p w14:paraId="6CD9381A" w14:textId="4DDE7443" w:rsidR="004F32C5" w:rsidRPr="006B6A90" w:rsidRDefault="00D966CC" w:rsidP="00B20834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Scaled design plan</w:t>
            </w:r>
            <w:r w:rsidR="00120328" w:rsidRPr="006B6A90">
              <w:rPr>
                <w:rFonts w:ascii="Aptos" w:hAnsi="Aptos"/>
                <w:sz w:val="20"/>
                <w:szCs w:val="20"/>
              </w:rPr>
              <w:t>s</w:t>
            </w:r>
            <w:r w:rsidR="00B66C2D" w:rsidRPr="006B6A90">
              <w:rPr>
                <w:rFonts w:ascii="Aptos" w:hAnsi="Aptos"/>
                <w:sz w:val="20"/>
                <w:szCs w:val="20"/>
              </w:rPr>
              <w:t xml:space="preserve"> </w:t>
            </w:r>
            <w:r w:rsidR="009117F1" w:rsidRPr="006B6A90">
              <w:rPr>
                <w:rFonts w:ascii="Aptos" w:hAnsi="Aptos"/>
                <w:sz w:val="20"/>
                <w:szCs w:val="20"/>
              </w:rPr>
              <w:t>for</w:t>
            </w:r>
            <w:r w:rsidR="00B66C2D" w:rsidRPr="006B6A90">
              <w:rPr>
                <w:rFonts w:ascii="Aptos" w:hAnsi="Aptos"/>
                <w:sz w:val="20"/>
                <w:szCs w:val="20"/>
              </w:rPr>
              <w:t xml:space="preserve"> proposed </w:t>
            </w:r>
            <w:r w:rsidR="00984782" w:rsidRPr="006B6A90">
              <w:rPr>
                <w:rFonts w:ascii="Aptos" w:hAnsi="Aptos"/>
                <w:sz w:val="20"/>
                <w:szCs w:val="20"/>
              </w:rPr>
              <w:t xml:space="preserve">use </w:t>
            </w:r>
            <w:r w:rsidR="00120328" w:rsidRPr="006B6A90">
              <w:rPr>
                <w:rFonts w:ascii="Aptos" w:hAnsi="Aptos"/>
                <w:sz w:val="20"/>
                <w:szCs w:val="20"/>
              </w:rPr>
              <w:t>and/</w:t>
            </w:r>
            <w:r w:rsidR="00984782" w:rsidRPr="006B6A90">
              <w:rPr>
                <w:rFonts w:ascii="Aptos" w:hAnsi="Aptos"/>
                <w:sz w:val="20"/>
                <w:szCs w:val="20"/>
              </w:rPr>
              <w:t xml:space="preserve">or </w:t>
            </w:r>
            <w:r w:rsidR="007A0574" w:rsidRPr="006B6A90">
              <w:rPr>
                <w:rFonts w:ascii="Aptos" w:hAnsi="Aptos"/>
                <w:sz w:val="20"/>
                <w:szCs w:val="20"/>
              </w:rPr>
              <w:t>development</w:t>
            </w:r>
            <w:r w:rsidR="00120328" w:rsidRPr="006B6A90">
              <w:rPr>
                <w:rFonts w:ascii="Aptos" w:hAnsi="Aptos"/>
                <w:sz w:val="20"/>
                <w:szCs w:val="20"/>
              </w:rPr>
              <w:t xml:space="preserve"> including</w:t>
            </w:r>
            <w:r w:rsidR="007A0574" w:rsidRPr="006B6A90">
              <w:rPr>
                <w:rFonts w:ascii="Aptos" w:hAnsi="Aptos"/>
                <w:sz w:val="20"/>
                <w:szCs w:val="20"/>
              </w:rPr>
              <w:t xml:space="preserve"> site </w:t>
            </w:r>
            <w:r w:rsidR="00984782" w:rsidRPr="006B6A90">
              <w:rPr>
                <w:rFonts w:ascii="Aptos" w:hAnsi="Aptos"/>
                <w:sz w:val="20"/>
                <w:szCs w:val="20"/>
              </w:rPr>
              <w:t xml:space="preserve">plan, </w:t>
            </w:r>
            <w:r w:rsidR="005965DB" w:rsidRPr="006B6A90">
              <w:rPr>
                <w:rFonts w:ascii="Aptos" w:hAnsi="Aptos"/>
                <w:sz w:val="20"/>
                <w:szCs w:val="20"/>
              </w:rPr>
              <w:t xml:space="preserve">relevant </w:t>
            </w:r>
            <w:r w:rsidR="007A0574" w:rsidRPr="006B6A90">
              <w:rPr>
                <w:rFonts w:ascii="Aptos" w:hAnsi="Aptos"/>
                <w:sz w:val="20"/>
                <w:szCs w:val="20"/>
              </w:rPr>
              <w:t xml:space="preserve">floor </w:t>
            </w:r>
            <w:r w:rsidR="00984782" w:rsidRPr="006B6A90">
              <w:rPr>
                <w:rFonts w:ascii="Aptos" w:hAnsi="Aptos"/>
                <w:sz w:val="20"/>
                <w:szCs w:val="20"/>
              </w:rPr>
              <w:t>plan</w:t>
            </w:r>
            <w:r w:rsidR="005965DB" w:rsidRPr="006B6A90">
              <w:rPr>
                <w:rFonts w:ascii="Aptos" w:hAnsi="Aptos"/>
                <w:sz w:val="20"/>
                <w:szCs w:val="20"/>
              </w:rPr>
              <w:t xml:space="preserve">s, proposed </w:t>
            </w:r>
            <w:r w:rsidR="00984782" w:rsidRPr="006B6A90">
              <w:rPr>
                <w:rFonts w:ascii="Aptos" w:hAnsi="Aptos"/>
                <w:sz w:val="20"/>
                <w:szCs w:val="20"/>
              </w:rPr>
              <w:t>car parking layout</w:t>
            </w:r>
            <w:r w:rsidR="005965DB" w:rsidRPr="006B6A90">
              <w:rPr>
                <w:rFonts w:ascii="Aptos" w:hAnsi="Aptos"/>
                <w:sz w:val="20"/>
                <w:szCs w:val="20"/>
              </w:rPr>
              <w:t xml:space="preserve"> and any other associated details required to determine parking required</w:t>
            </w:r>
            <w:r w:rsidR="007A18A5" w:rsidRPr="006B6A90">
              <w:rPr>
                <w:rFonts w:ascii="Aptos" w:hAnsi="Aptos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Aptos" w:hAnsi="Aptos"/>
                  <w:sz w:val="20"/>
                  <w:szCs w:val="20"/>
                </w:rPr>
                <w:id w:val="109622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328" w:rsidRPr="006B6A90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A47D473" w14:textId="18AA4A70" w:rsidR="00D966CC" w:rsidRPr="006B6A90" w:rsidRDefault="00D966CC" w:rsidP="007A057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35AED" w:rsidRPr="006B6A90" w14:paraId="2FD65598" w14:textId="77777777" w:rsidTr="00E06AB0">
        <w:trPr>
          <w:trHeight w:val="67"/>
        </w:trPr>
        <w:tc>
          <w:tcPr>
            <w:tcW w:w="10485" w:type="dxa"/>
            <w:gridSpan w:val="11"/>
          </w:tcPr>
          <w:p w14:paraId="2DBC675E" w14:textId="77777777" w:rsidR="00C35AED" w:rsidRPr="006B6A90" w:rsidRDefault="00C35AED" w:rsidP="00B2083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9687C" w:rsidRPr="006B6A90" w14:paraId="4F0E20FA" w14:textId="77777777" w:rsidTr="00E06AB0">
        <w:trPr>
          <w:trHeight w:val="67"/>
        </w:trPr>
        <w:tc>
          <w:tcPr>
            <w:tcW w:w="10485" w:type="dxa"/>
            <w:gridSpan w:val="11"/>
          </w:tcPr>
          <w:p w14:paraId="4230392C" w14:textId="0C2559F5" w:rsidR="0039687C" w:rsidRPr="006B6A90" w:rsidRDefault="0039687C" w:rsidP="00B20834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b/>
                <w:bCs/>
                <w:sz w:val="20"/>
                <w:szCs w:val="20"/>
              </w:rPr>
              <w:t xml:space="preserve">SECTION 4 – </w:t>
            </w:r>
            <w:r w:rsidR="006A6070" w:rsidRPr="006B6A90">
              <w:rPr>
                <w:rFonts w:ascii="Aptos" w:hAnsi="Aptos"/>
                <w:b/>
                <w:bCs/>
                <w:sz w:val="20"/>
                <w:szCs w:val="20"/>
              </w:rPr>
              <w:t xml:space="preserve">Declaration </w:t>
            </w:r>
          </w:p>
        </w:tc>
      </w:tr>
      <w:tr w:rsidR="00C35AED" w:rsidRPr="006B6A90" w14:paraId="26954394" w14:textId="77777777" w:rsidTr="00180BC6">
        <w:trPr>
          <w:trHeight w:val="364"/>
        </w:trPr>
        <w:tc>
          <w:tcPr>
            <w:tcW w:w="1556" w:type="dxa"/>
          </w:tcPr>
          <w:p w14:paraId="512B418E" w14:textId="1D267185" w:rsidR="00C35AED" w:rsidRPr="006B6A90" w:rsidRDefault="00C35AED" w:rsidP="00C35AED">
            <w:pPr>
              <w:tabs>
                <w:tab w:val="left" w:pos="2040"/>
              </w:tabs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Signed:</w:t>
            </w:r>
          </w:p>
        </w:tc>
        <w:tc>
          <w:tcPr>
            <w:tcW w:w="3542" w:type="dxa"/>
            <w:gridSpan w:val="4"/>
          </w:tcPr>
          <w:p w14:paraId="3B68AAB2" w14:textId="08C6A122" w:rsidR="00C35AED" w:rsidRPr="006B6A90" w:rsidRDefault="00C35AED" w:rsidP="00C35AED">
            <w:pPr>
              <w:tabs>
                <w:tab w:val="left" w:pos="2040"/>
              </w:tabs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7EBB6F" w14:textId="72C674D8" w:rsidR="00C35AED" w:rsidRPr="006B6A90" w:rsidRDefault="00C35AED" w:rsidP="00C35AED">
            <w:pPr>
              <w:tabs>
                <w:tab w:val="left" w:pos="2040"/>
              </w:tabs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Date:</w:t>
            </w:r>
          </w:p>
        </w:tc>
        <w:tc>
          <w:tcPr>
            <w:tcW w:w="4253" w:type="dxa"/>
            <w:gridSpan w:val="3"/>
          </w:tcPr>
          <w:p w14:paraId="6DCB2D49" w14:textId="38FD0AAD" w:rsidR="00C35AED" w:rsidRPr="006B6A90" w:rsidRDefault="00C35AED" w:rsidP="00C35AED">
            <w:pPr>
              <w:tabs>
                <w:tab w:val="left" w:pos="2040"/>
              </w:tabs>
              <w:rPr>
                <w:rFonts w:ascii="Aptos" w:hAnsi="Aptos"/>
                <w:sz w:val="20"/>
                <w:szCs w:val="20"/>
              </w:rPr>
            </w:pPr>
          </w:p>
        </w:tc>
      </w:tr>
      <w:tr w:rsidR="00C35AED" w:rsidRPr="006B6A90" w14:paraId="0A3482A8" w14:textId="77777777" w:rsidTr="004B47FA">
        <w:trPr>
          <w:trHeight w:val="314"/>
        </w:trPr>
        <w:tc>
          <w:tcPr>
            <w:tcW w:w="1556" w:type="dxa"/>
          </w:tcPr>
          <w:p w14:paraId="3A69F27F" w14:textId="7E7E5DD9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Name:</w:t>
            </w:r>
          </w:p>
        </w:tc>
        <w:tc>
          <w:tcPr>
            <w:tcW w:w="3542" w:type="dxa"/>
            <w:gridSpan w:val="4"/>
          </w:tcPr>
          <w:p w14:paraId="0D88D605" w14:textId="77777777" w:rsidR="00C35AED" w:rsidRPr="006B6A90" w:rsidRDefault="00C35AED" w:rsidP="00C35AED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5873629" w14:textId="779DDEEF" w:rsidR="00C35AED" w:rsidRPr="006B6A90" w:rsidRDefault="00C35AED" w:rsidP="00C35AED">
            <w:pPr>
              <w:tabs>
                <w:tab w:val="left" w:pos="2040"/>
              </w:tabs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Title:</w:t>
            </w:r>
          </w:p>
        </w:tc>
        <w:tc>
          <w:tcPr>
            <w:tcW w:w="4253" w:type="dxa"/>
            <w:gridSpan w:val="3"/>
          </w:tcPr>
          <w:p w14:paraId="3F35B383" w14:textId="77777777" w:rsidR="00C35AED" w:rsidRPr="006B6A90" w:rsidRDefault="00C35AED" w:rsidP="00C35AED">
            <w:pPr>
              <w:tabs>
                <w:tab w:val="left" w:pos="2040"/>
              </w:tabs>
              <w:rPr>
                <w:rFonts w:ascii="Aptos" w:hAnsi="Aptos"/>
                <w:sz w:val="20"/>
                <w:szCs w:val="20"/>
              </w:rPr>
            </w:pPr>
          </w:p>
        </w:tc>
      </w:tr>
      <w:tr w:rsidR="00C35AED" w:rsidRPr="006B6A90" w14:paraId="0648DC8C" w14:textId="77777777" w:rsidTr="007A0574">
        <w:trPr>
          <w:trHeight w:val="305"/>
        </w:trPr>
        <w:tc>
          <w:tcPr>
            <w:tcW w:w="10485" w:type="dxa"/>
            <w:gridSpan w:val="11"/>
          </w:tcPr>
          <w:p w14:paraId="5D970933" w14:textId="77777777" w:rsidR="00C35AED" w:rsidRPr="006B6A90" w:rsidRDefault="00C35AED" w:rsidP="00C35AED">
            <w:pPr>
              <w:tabs>
                <w:tab w:val="left" w:pos="2040"/>
              </w:tabs>
              <w:rPr>
                <w:rFonts w:ascii="Aptos" w:hAnsi="Aptos"/>
                <w:sz w:val="20"/>
                <w:szCs w:val="20"/>
              </w:rPr>
            </w:pPr>
          </w:p>
        </w:tc>
      </w:tr>
      <w:tr w:rsidR="00C35AED" w:rsidRPr="006B6A90" w14:paraId="1B8D5E65" w14:textId="77777777" w:rsidTr="009B2CE5">
        <w:trPr>
          <w:trHeight w:val="250"/>
        </w:trPr>
        <w:tc>
          <w:tcPr>
            <w:tcW w:w="10485" w:type="dxa"/>
            <w:gridSpan w:val="11"/>
          </w:tcPr>
          <w:p w14:paraId="3A66F9E3" w14:textId="30AC9645" w:rsidR="00C35AED" w:rsidRPr="006B6A90" w:rsidRDefault="00C35AED" w:rsidP="00C35AED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6A90">
              <w:rPr>
                <w:rFonts w:ascii="Aptos" w:hAnsi="Aptos"/>
              </w:rPr>
              <w:br w:type="page"/>
            </w:r>
            <w:r w:rsidRPr="006B6A90">
              <w:rPr>
                <w:rFonts w:ascii="Aptos" w:hAnsi="Aptos"/>
                <w:b/>
                <w:bCs/>
                <w:sz w:val="20"/>
                <w:szCs w:val="20"/>
              </w:rPr>
              <w:t>COUNCIL’S TRANSPORT ENGINEER TO COMPLETE</w:t>
            </w:r>
          </w:p>
        </w:tc>
      </w:tr>
      <w:tr w:rsidR="00C35AED" w:rsidRPr="006B6A90" w14:paraId="5D24DACA" w14:textId="77777777" w:rsidTr="009B2CE5">
        <w:trPr>
          <w:trHeight w:val="140"/>
        </w:trPr>
        <w:tc>
          <w:tcPr>
            <w:tcW w:w="10485" w:type="dxa"/>
            <w:gridSpan w:val="11"/>
          </w:tcPr>
          <w:p w14:paraId="7BFABCAB" w14:textId="77777777" w:rsidR="00C35AED" w:rsidRPr="006B6A90" w:rsidRDefault="00C35AED" w:rsidP="00C35AED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35AED" w:rsidRPr="006B6A90" w14:paraId="74A11B89" w14:textId="77777777" w:rsidTr="003C016B">
        <w:trPr>
          <w:trHeight w:val="135"/>
        </w:trPr>
        <w:tc>
          <w:tcPr>
            <w:tcW w:w="10485" w:type="dxa"/>
            <w:gridSpan w:val="11"/>
          </w:tcPr>
          <w:p w14:paraId="1540DE69" w14:textId="62C27858" w:rsidR="00C35AED" w:rsidRPr="006B6A90" w:rsidRDefault="00C35AED" w:rsidP="00C35AED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6A90">
              <w:rPr>
                <w:rFonts w:ascii="Aptos" w:hAnsi="Aptos"/>
                <w:b/>
                <w:bCs/>
                <w:sz w:val="20"/>
                <w:szCs w:val="20"/>
              </w:rPr>
              <w:t>Cash-in-lieu Assessment - Check List</w:t>
            </w:r>
          </w:p>
        </w:tc>
      </w:tr>
      <w:tr w:rsidR="00C35AED" w:rsidRPr="006B6A90" w14:paraId="29BDA510" w14:textId="77777777" w:rsidTr="00C35AED">
        <w:trPr>
          <w:trHeight w:val="135"/>
        </w:trPr>
        <w:tc>
          <w:tcPr>
            <w:tcW w:w="5272" w:type="dxa"/>
            <w:gridSpan w:val="6"/>
          </w:tcPr>
          <w:p w14:paraId="6BCB5F47" w14:textId="44BCE4B1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Development location and use in accordance with Policy</w:t>
            </w:r>
          </w:p>
        </w:tc>
        <w:tc>
          <w:tcPr>
            <w:tcW w:w="5213" w:type="dxa"/>
            <w:gridSpan w:val="5"/>
          </w:tcPr>
          <w:p w14:paraId="1CE21EA0" w14:textId="62CCAF63" w:rsidR="00C35AED" w:rsidRPr="006B6A90" w:rsidRDefault="00C35AED" w:rsidP="00C35AED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6A90">
              <w:rPr>
                <w:rFonts w:ascii="Aptos" w:hAnsi="Aptos"/>
                <w:i/>
                <w:iCs/>
                <w:sz w:val="20"/>
                <w:szCs w:val="20"/>
              </w:rPr>
              <w:t>Yes / No</w:t>
            </w:r>
          </w:p>
        </w:tc>
      </w:tr>
      <w:tr w:rsidR="00C35AED" w:rsidRPr="006B6A90" w14:paraId="20FC5F21" w14:textId="77777777" w:rsidTr="00C35AED">
        <w:trPr>
          <w:trHeight w:val="135"/>
        </w:trPr>
        <w:tc>
          <w:tcPr>
            <w:tcW w:w="5272" w:type="dxa"/>
            <w:gridSpan w:val="6"/>
          </w:tcPr>
          <w:p w14:paraId="11F8D8D7" w14:textId="02CC97BC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Accessible parking provided in accordance with the Policy</w:t>
            </w:r>
          </w:p>
        </w:tc>
        <w:tc>
          <w:tcPr>
            <w:tcW w:w="5213" w:type="dxa"/>
            <w:gridSpan w:val="5"/>
          </w:tcPr>
          <w:p w14:paraId="12A3623C" w14:textId="0416B2BA" w:rsidR="00C35AED" w:rsidRPr="006B6A90" w:rsidRDefault="00C35AED" w:rsidP="00C35AED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r w:rsidRPr="006B6A90">
              <w:rPr>
                <w:rFonts w:ascii="Aptos" w:hAnsi="Aptos"/>
                <w:i/>
                <w:iCs/>
                <w:sz w:val="20"/>
                <w:szCs w:val="20"/>
              </w:rPr>
              <w:t>Yes / No</w:t>
            </w:r>
          </w:p>
        </w:tc>
      </w:tr>
      <w:tr w:rsidR="00C35AED" w:rsidRPr="006B6A90" w14:paraId="797ECEAE" w14:textId="77777777" w:rsidTr="00C35AED">
        <w:trPr>
          <w:trHeight w:val="135"/>
        </w:trPr>
        <w:tc>
          <w:tcPr>
            <w:tcW w:w="5272" w:type="dxa"/>
            <w:gridSpan w:val="6"/>
          </w:tcPr>
          <w:p w14:paraId="53DD0D40" w14:textId="1EB082D8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 xml:space="preserve">Parking Required for Development </w:t>
            </w:r>
            <w:r w:rsidR="00984782" w:rsidRPr="006B6A90">
              <w:rPr>
                <w:rFonts w:ascii="Aptos" w:hAnsi="Aptos"/>
                <w:sz w:val="20"/>
                <w:szCs w:val="20"/>
              </w:rPr>
              <w:t>/ Use</w:t>
            </w:r>
          </w:p>
        </w:tc>
        <w:tc>
          <w:tcPr>
            <w:tcW w:w="5213" w:type="dxa"/>
            <w:gridSpan w:val="5"/>
          </w:tcPr>
          <w:p w14:paraId="3B02E7AE" w14:textId="09A2BDDA" w:rsidR="00C35AED" w:rsidRPr="006B6A90" w:rsidRDefault="00C35AED" w:rsidP="00C35AED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r w:rsidRPr="006B6A90">
              <w:rPr>
                <w:rFonts w:ascii="Aptos" w:hAnsi="Aptos"/>
                <w:i/>
                <w:iCs/>
                <w:sz w:val="20"/>
                <w:szCs w:val="20"/>
              </w:rPr>
              <w:t>State Number</w:t>
            </w:r>
          </w:p>
        </w:tc>
      </w:tr>
      <w:tr w:rsidR="00C35AED" w:rsidRPr="006B6A90" w14:paraId="2806B660" w14:textId="77777777" w:rsidTr="00C35AED">
        <w:trPr>
          <w:trHeight w:val="314"/>
        </w:trPr>
        <w:tc>
          <w:tcPr>
            <w:tcW w:w="5272" w:type="dxa"/>
            <w:gridSpan w:val="6"/>
          </w:tcPr>
          <w:p w14:paraId="1F38FAE2" w14:textId="5DF07321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Requested Parking Shortfall via Cash-in-lieu</w:t>
            </w:r>
          </w:p>
        </w:tc>
        <w:tc>
          <w:tcPr>
            <w:tcW w:w="5213" w:type="dxa"/>
            <w:gridSpan w:val="5"/>
          </w:tcPr>
          <w:p w14:paraId="3C79CEFE" w14:textId="466972FC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i/>
                <w:iCs/>
                <w:sz w:val="20"/>
                <w:szCs w:val="20"/>
              </w:rPr>
              <w:t>State Number</w:t>
            </w:r>
          </w:p>
        </w:tc>
      </w:tr>
      <w:tr w:rsidR="00C35AED" w:rsidRPr="006B6A90" w14:paraId="1719BAFE" w14:textId="77777777" w:rsidTr="00C35AED">
        <w:trPr>
          <w:trHeight w:val="314"/>
        </w:trPr>
        <w:tc>
          <w:tcPr>
            <w:tcW w:w="5272" w:type="dxa"/>
            <w:gridSpan w:val="6"/>
          </w:tcPr>
          <w:p w14:paraId="50B4B982" w14:textId="20CC6B57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 xml:space="preserve">Council Parking </w:t>
            </w:r>
            <w:r w:rsidR="00E539CD" w:rsidRPr="006B6A90">
              <w:rPr>
                <w:rFonts w:ascii="Aptos" w:hAnsi="Aptos"/>
                <w:sz w:val="20"/>
                <w:szCs w:val="20"/>
              </w:rPr>
              <w:t>a</w:t>
            </w:r>
            <w:r w:rsidRPr="006B6A90">
              <w:rPr>
                <w:rFonts w:ascii="Aptos" w:hAnsi="Aptos"/>
                <w:sz w:val="20"/>
                <w:szCs w:val="20"/>
              </w:rPr>
              <w:t xml:space="preserve">vailable within 200m of </w:t>
            </w:r>
            <w:r w:rsidR="00C7228B" w:rsidRPr="006B6A90">
              <w:rPr>
                <w:rFonts w:ascii="Aptos" w:hAnsi="Aptos"/>
                <w:sz w:val="20"/>
                <w:szCs w:val="20"/>
              </w:rPr>
              <w:t xml:space="preserve">proposal site </w:t>
            </w:r>
          </w:p>
        </w:tc>
        <w:tc>
          <w:tcPr>
            <w:tcW w:w="5213" w:type="dxa"/>
            <w:gridSpan w:val="5"/>
          </w:tcPr>
          <w:p w14:paraId="403D9F6C" w14:textId="7F9B0DE5" w:rsidR="00C35AED" w:rsidRPr="006B6A90" w:rsidRDefault="00C35AED" w:rsidP="00C35AED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r w:rsidRPr="006B6A90">
              <w:rPr>
                <w:rFonts w:ascii="Aptos" w:hAnsi="Aptos"/>
                <w:i/>
                <w:iCs/>
                <w:sz w:val="20"/>
                <w:szCs w:val="20"/>
              </w:rPr>
              <w:t xml:space="preserve">Yes / No – Detail </w:t>
            </w:r>
          </w:p>
        </w:tc>
      </w:tr>
      <w:tr w:rsidR="00C35AED" w:rsidRPr="006B6A90" w14:paraId="2B3175CA" w14:textId="77777777" w:rsidTr="00C35AED">
        <w:trPr>
          <w:trHeight w:val="494"/>
        </w:trPr>
        <w:tc>
          <w:tcPr>
            <w:tcW w:w="5272" w:type="dxa"/>
            <w:gridSpan w:val="6"/>
          </w:tcPr>
          <w:p w14:paraId="6466C5A7" w14:textId="4A5886AC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Proposed parking shortfall via cash-in-lieu to be in accordance with the Planning Scheme C2.1 Purpose and have no detrimental effects on amenity or the road network</w:t>
            </w:r>
          </w:p>
        </w:tc>
        <w:tc>
          <w:tcPr>
            <w:tcW w:w="5213" w:type="dxa"/>
            <w:gridSpan w:val="5"/>
          </w:tcPr>
          <w:p w14:paraId="1E1BCA6D" w14:textId="7AEFE6F1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i/>
                <w:iCs/>
                <w:sz w:val="20"/>
                <w:szCs w:val="20"/>
              </w:rPr>
              <w:t>Yes / No – Detail</w:t>
            </w:r>
          </w:p>
        </w:tc>
      </w:tr>
      <w:tr w:rsidR="00C35AED" w:rsidRPr="006B6A90" w14:paraId="43FC8B1F" w14:textId="77777777" w:rsidTr="00180BC6">
        <w:trPr>
          <w:trHeight w:val="210"/>
        </w:trPr>
        <w:tc>
          <w:tcPr>
            <w:tcW w:w="5272" w:type="dxa"/>
            <w:gridSpan w:val="6"/>
          </w:tcPr>
          <w:p w14:paraId="1CE7E06C" w14:textId="41AEF6B4" w:rsidR="00C35AED" w:rsidRPr="006B6A90" w:rsidRDefault="0023200E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Proposal is</w:t>
            </w:r>
            <w:r w:rsidR="00C35AED" w:rsidRPr="006B6A90">
              <w:rPr>
                <w:rFonts w:ascii="Aptos" w:hAnsi="Aptos"/>
                <w:sz w:val="20"/>
                <w:szCs w:val="20"/>
              </w:rPr>
              <w:t xml:space="preserve"> in accordance with the Policy </w:t>
            </w:r>
          </w:p>
        </w:tc>
        <w:tc>
          <w:tcPr>
            <w:tcW w:w="5213" w:type="dxa"/>
            <w:gridSpan w:val="5"/>
          </w:tcPr>
          <w:p w14:paraId="0699591E" w14:textId="2FCBBF1B" w:rsidR="00C35AED" w:rsidRPr="006B6A90" w:rsidRDefault="0023200E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i/>
                <w:iCs/>
                <w:sz w:val="20"/>
                <w:szCs w:val="20"/>
              </w:rPr>
              <w:t>Yes / No – Detail</w:t>
            </w:r>
          </w:p>
        </w:tc>
      </w:tr>
      <w:tr w:rsidR="00C35AED" w:rsidRPr="006B6A90" w14:paraId="6B55543A" w14:textId="77777777" w:rsidTr="007A0574">
        <w:trPr>
          <w:trHeight w:val="202"/>
        </w:trPr>
        <w:tc>
          <w:tcPr>
            <w:tcW w:w="10485" w:type="dxa"/>
            <w:gridSpan w:val="11"/>
          </w:tcPr>
          <w:p w14:paraId="7771FF20" w14:textId="77777777" w:rsidR="00C35AED" w:rsidRPr="006B6A90" w:rsidRDefault="00C35AED" w:rsidP="00C35AED">
            <w:pPr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</w:tr>
      <w:tr w:rsidR="00C35AED" w:rsidRPr="006B6A90" w14:paraId="51616085" w14:textId="77777777" w:rsidTr="0043148F">
        <w:trPr>
          <w:trHeight w:val="300"/>
        </w:trPr>
        <w:tc>
          <w:tcPr>
            <w:tcW w:w="10485" w:type="dxa"/>
            <w:gridSpan w:val="11"/>
          </w:tcPr>
          <w:p w14:paraId="22592807" w14:textId="0E1B3E48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b/>
                <w:bCs/>
                <w:sz w:val="20"/>
                <w:szCs w:val="20"/>
              </w:rPr>
              <w:t xml:space="preserve">Cash-in-lieu Decision </w:t>
            </w:r>
          </w:p>
        </w:tc>
      </w:tr>
      <w:tr w:rsidR="00180BC6" w:rsidRPr="006B6A90" w14:paraId="68D586FE" w14:textId="77777777" w:rsidTr="00996BA7">
        <w:trPr>
          <w:trHeight w:val="300"/>
        </w:trPr>
        <w:tc>
          <w:tcPr>
            <w:tcW w:w="10485" w:type="dxa"/>
            <w:gridSpan w:val="11"/>
          </w:tcPr>
          <w:p w14:paraId="047A748A" w14:textId="1DC5735D" w:rsidR="00180BC6" w:rsidRPr="006B6A90" w:rsidRDefault="00180BC6" w:rsidP="00C35AED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 xml:space="preserve">Reference plan numbers and dates: </w:t>
            </w:r>
          </w:p>
        </w:tc>
      </w:tr>
      <w:tr w:rsidR="00C35AED" w:rsidRPr="006B6A90" w14:paraId="388227D8" w14:textId="77777777" w:rsidTr="00004870">
        <w:trPr>
          <w:trHeight w:val="135"/>
        </w:trPr>
        <w:tc>
          <w:tcPr>
            <w:tcW w:w="1838" w:type="dxa"/>
            <w:gridSpan w:val="2"/>
          </w:tcPr>
          <w:p w14:paraId="2DCB82DB" w14:textId="1D7C7298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 xml:space="preserve">Approved </w:t>
            </w:r>
          </w:p>
        </w:tc>
        <w:tc>
          <w:tcPr>
            <w:tcW w:w="8647" w:type="dxa"/>
            <w:gridSpan w:val="9"/>
          </w:tcPr>
          <w:p w14:paraId="28ED73DA" w14:textId="09FCA43E" w:rsidR="00C35AED" w:rsidRPr="006B6A90" w:rsidRDefault="00C35AED" w:rsidP="00C35AE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B6A90">
              <w:rPr>
                <w:rFonts w:ascii="Aptos" w:hAnsi="Aptos"/>
                <w:b/>
                <w:bCs/>
                <w:sz w:val="20"/>
                <w:szCs w:val="20"/>
              </w:rPr>
              <w:t>Yes / No</w:t>
            </w:r>
          </w:p>
        </w:tc>
      </w:tr>
      <w:tr w:rsidR="00C35AED" w:rsidRPr="006B6A90" w14:paraId="51E6D87E" w14:textId="77777777" w:rsidTr="00004870">
        <w:trPr>
          <w:trHeight w:val="135"/>
        </w:trPr>
        <w:tc>
          <w:tcPr>
            <w:tcW w:w="1838" w:type="dxa"/>
            <w:gridSpan w:val="2"/>
          </w:tcPr>
          <w:p w14:paraId="0311D07B" w14:textId="12BD0EB9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If no, detail</w:t>
            </w:r>
            <w:r w:rsidR="00004870" w:rsidRPr="006B6A90">
              <w:rPr>
                <w:rFonts w:ascii="Aptos" w:hAnsi="Aptos"/>
                <w:sz w:val="20"/>
                <w:szCs w:val="20"/>
              </w:rPr>
              <w:t xml:space="preserve"> r</w:t>
            </w:r>
            <w:r w:rsidRPr="006B6A90">
              <w:rPr>
                <w:rFonts w:ascii="Aptos" w:hAnsi="Aptos"/>
                <w:sz w:val="20"/>
                <w:szCs w:val="20"/>
              </w:rPr>
              <w:t>eason:</w:t>
            </w:r>
          </w:p>
        </w:tc>
        <w:tc>
          <w:tcPr>
            <w:tcW w:w="8647" w:type="dxa"/>
            <w:gridSpan w:val="9"/>
          </w:tcPr>
          <w:p w14:paraId="5D77A44C" w14:textId="77777777" w:rsidR="00C35AED" w:rsidRPr="006B6A90" w:rsidRDefault="00C35AED" w:rsidP="00C35AE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35AED" w:rsidRPr="006B6A90" w14:paraId="112CA40E" w14:textId="77777777" w:rsidTr="008F1D67">
        <w:trPr>
          <w:trHeight w:val="346"/>
        </w:trPr>
        <w:tc>
          <w:tcPr>
            <w:tcW w:w="1838" w:type="dxa"/>
            <w:gridSpan w:val="2"/>
          </w:tcPr>
          <w:p w14:paraId="2315D5B4" w14:textId="7287608E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Signed:</w:t>
            </w:r>
          </w:p>
        </w:tc>
        <w:tc>
          <w:tcPr>
            <w:tcW w:w="3552" w:type="dxa"/>
            <w:gridSpan w:val="5"/>
          </w:tcPr>
          <w:p w14:paraId="17B426AC" w14:textId="77777777" w:rsidR="00C35AED" w:rsidRPr="006B6A90" w:rsidRDefault="00C35AED" w:rsidP="00C35AED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14:paraId="753C4483" w14:textId="355E5DB5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Date:</w:t>
            </w:r>
          </w:p>
        </w:tc>
        <w:tc>
          <w:tcPr>
            <w:tcW w:w="3956" w:type="dxa"/>
            <w:gridSpan w:val="2"/>
          </w:tcPr>
          <w:p w14:paraId="241D3FFD" w14:textId="77777777" w:rsidR="00C35AED" w:rsidRPr="006B6A90" w:rsidRDefault="00C35AED" w:rsidP="00C35AED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35AED" w:rsidRPr="006B6A90" w14:paraId="6B5BED41" w14:textId="77777777" w:rsidTr="00B9508B">
        <w:trPr>
          <w:trHeight w:val="296"/>
        </w:trPr>
        <w:tc>
          <w:tcPr>
            <w:tcW w:w="1838" w:type="dxa"/>
            <w:gridSpan w:val="2"/>
          </w:tcPr>
          <w:p w14:paraId="17C0EEE9" w14:textId="72109E72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Name:</w:t>
            </w:r>
          </w:p>
        </w:tc>
        <w:tc>
          <w:tcPr>
            <w:tcW w:w="3552" w:type="dxa"/>
            <w:gridSpan w:val="5"/>
          </w:tcPr>
          <w:p w14:paraId="5F9A1013" w14:textId="77777777" w:rsidR="00C35AED" w:rsidRPr="006B6A90" w:rsidRDefault="00C35AED" w:rsidP="00C35AED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14:paraId="346781EB" w14:textId="7383EC8C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Title:</w:t>
            </w:r>
          </w:p>
        </w:tc>
        <w:tc>
          <w:tcPr>
            <w:tcW w:w="3956" w:type="dxa"/>
            <w:gridSpan w:val="2"/>
          </w:tcPr>
          <w:p w14:paraId="01EFE61F" w14:textId="083846A1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Transport Engineer</w:t>
            </w:r>
          </w:p>
        </w:tc>
      </w:tr>
      <w:tr w:rsidR="00C35AED" w:rsidRPr="006B6A90" w14:paraId="75FE62BE" w14:textId="77777777" w:rsidTr="00663EC9">
        <w:trPr>
          <w:trHeight w:val="466"/>
        </w:trPr>
        <w:tc>
          <w:tcPr>
            <w:tcW w:w="10485" w:type="dxa"/>
            <w:gridSpan w:val="11"/>
          </w:tcPr>
          <w:p w14:paraId="1400A606" w14:textId="3354B1CA" w:rsidR="00C35AED" w:rsidRPr="006B6A90" w:rsidRDefault="00C35AED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lastRenderedPageBreak/>
              <w:t>This approval is not valid until signed by Council’s Transport Engineer</w:t>
            </w:r>
            <w:r w:rsidR="00180BC6" w:rsidRPr="006B6A90">
              <w:rPr>
                <w:rFonts w:ascii="Aptos" w:hAnsi="Aptos"/>
                <w:sz w:val="20"/>
                <w:szCs w:val="20"/>
              </w:rPr>
              <w:t xml:space="preserve">. It is </w:t>
            </w:r>
            <w:r w:rsidRPr="006B6A90">
              <w:rPr>
                <w:rFonts w:ascii="Aptos" w:hAnsi="Aptos"/>
                <w:sz w:val="20"/>
                <w:szCs w:val="20"/>
              </w:rPr>
              <w:t>valid for 6 months from date of issue</w:t>
            </w:r>
            <w:r w:rsidR="00180BC6" w:rsidRPr="006B6A90">
              <w:rPr>
                <w:rFonts w:ascii="Aptos" w:hAnsi="Aptos"/>
                <w:sz w:val="20"/>
                <w:szCs w:val="20"/>
              </w:rPr>
              <w:t xml:space="preserve"> for lodgement of a valid application</w:t>
            </w:r>
            <w:r w:rsidRPr="006B6A90">
              <w:rPr>
                <w:rFonts w:ascii="Aptos" w:hAnsi="Aptos"/>
                <w:sz w:val="20"/>
                <w:szCs w:val="20"/>
              </w:rPr>
              <w:t>.</w:t>
            </w:r>
            <w:r w:rsidR="00180BC6" w:rsidRPr="006B6A90">
              <w:rPr>
                <w:rFonts w:ascii="Aptos" w:hAnsi="Aptos"/>
                <w:sz w:val="20"/>
                <w:szCs w:val="20"/>
              </w:rPr>
              <w:t xml:space="preserve"> Once application has been lodged it will run with the life of the application. </w:t>
            </w:r>
          </w:p>
          <w:p w14:paraId="5BF58BBB" w14:textId="6116DC7D" w:rsidR="00C35AED" w:rsidRPr="006B6A90" w:rsidRDefault="00180BC6" w:rsidP="00C35AED">
            <w:pPr>
              <w:rPr>
                <w:rFonts w:ascii="Aptos" w:hAnsi="Aptos"/>
                <w:sz w:val="20"/>
                <w:szCs w:val="20"/>
              </w:rPr>
            </w:pPr>
            <w:r w:rsidRPr="006B6A90">
              <w:rPr>
                <w:rFonts w:ascii="Aptos" w:hAnsi="Aptos"/>
                <w:sz w:val="20"/>
                <w:szCs w:val="20"/>
              </w:rPr>
              <w:t>This document will form part of the</w:t>
            </w:r>
            <w:r w:rsidR="00E552F2" w:rsidRPr="006B6A90">
              <w:rPr>
                <w:rFonts w:ascii="Aptos" w:hAnsi="Aptos"/>
                <w:sz w:val="20"/>
                <w:szCs w:val="20"/>
              </w:rPr>
              <w:t xml:space="preserve"> development </w:t>
            </w:r>
            <w:r w:rsidRPr="006B6A90">
              <w:rPr>
                <w:rFonts w:ascii="Aptos" w:hAnsi="Aptos"/>
                <w:sz w:val="20"/>
                <w:szCs w:val="20"/>
              </w:rPr>
              <w:t xml:space="preserve">application </w:t>
            </w:r>
            <w:r w:rsidR="00E552F2" w:rsidRPr="006B6A90">
              <w:rPr>
                <w:rFonts w:ascii="Aptos" w:hAnsi="Aptos"/>
                <w:sz w:val="20"/>
                <w:szCs w:val="20"/>
              </w:rPr>
              <w:t xml:space="preserve">that </w:t>
            </w:r>
            <w:r w:rsidRPr="006B6A90">
              <w:rPr>
                <w:rFonts w:ascii="Aptos" w:hAnsi="Aptos"/>
                <w:sz w:val="20"/>
                <w:szCs w:val="20"/>
              </w:rPr>
              <w:t>will be advertised.</w:t>
            </w:r>
          </w:p>
        </w:tc>
      </w:tr>
    </w:tbl>
    <w:p w14:paraId="68FFF2ED" w14:textId="77777777" w:rsidR="0052469E" w:rsidRPr="006B6A90" w:rsidRDefault="0052469E" w:rsidP="008969AC">
      <w:pPr>
        <w:rPr>
          <w:rFonts w:ascii="Aptos" w:hAnsi="Aptos"/>
        </w:rPr>
      </w:pPr>
    </w:p>
    <w:sectPr w:rsidR="0052469E" w:rsidRPr="006B6A90" w:rsidSect="005B344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C9E9" w14:textId="77777777" w:rsidR="00F92002" w:rsidRDefault="00F92002" w:rsidP="0052469E">
      <w:pPr>
        <w:spacing w:after="0" w:line="240" w:lineRule="auto"/>
      </w:pPr>
      <w:r>
        <w:separator/>
      </w:r>
    </w:p>
  </w:endnote>
  <w:endnote w:type="continuationSeparator" w:id="0">
    <w:p w14:paraId="7A58B881" w14:textId="77777777" w:rsidR="00F92002" w:rsidRDefault="00F92002" w:rsidP="0052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EEF9" w14:textId="77777777" w:rsidR="00F92002" w:rsidRDefault="00F92002" w:rsidP="0052469E">
      <w:pPr>
        <w:spacing w:after="0" w:line="240" w:lineRule="auto"/>
      </w:pPr>
      <w:r>
        <w:separator/>
      </w:r>
    </w:p>
  </w:footnote>
  <w:footnote w:type="continuationSeparator" w:id="0">
    <w:p w14:paraId="100E9EBE" w14:textId="77777777" w:rsidR="00F92002" w:rsidRDefault="00F92002" w:rsidP="00524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C592" w14:textId="684FC59A" w:rsidR="0052469E" w:rsidRDefault="006B6A90" w:rsidP="0052469E">
    <w:pPr>
      <w:pStyle w:val="Header"/>
    </w:pPr>
    <w:r>
      <w:rPr>
        <w:noProof/>
      </w:rPr>
      <w:drawing>
        <wp:inline distT="0" distB="0" distL="0" distR="0" wp14:anchorId="575C9064" wp14:editId="217A3918">
          <wp:extent cx="1266825" cy="438428"/>
          <wp:effectExtent l="0" t="0" r="0" b="0"/>
          <wp:docPr id="1725017940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017940" name="Picture 1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289" cy="445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6E26">
      <w:t xml:space="preserve">                 </w:t>
    </w:r>
    <w:r w:rsidR="0052469E">
      <w:tab/>
    </w:r>
    <w:r w:rsidR="00255897">
      <w:rPr>
        <w:b/>
        <w:bCs/>
        <w:sz w:val="36"/>
        <w:szCs w:val="36"/>
      </w:rPr>
      <w:t xml:space="preserve">Cash-in-lieu </w:t>
    </w:r>
    <w:r w:rsidR="00316E26">
      <w:rPr>
        <w:b/>
        <w:bCs/>
        <w:sz w:val="36"/>
        <w:szCs w:val="36"/>
      </w:rPr>
      <w:t xml:space="preserve">Application </w:t>
    </w:r>
    <w:r w:rsidR="00255897">
      <w:rPr>
        <w:b/>
        <w:bCs/>
        <w:sz w:val="36"/>
        <w:szCs w:val="36"/>
      </w:rPr>
      <w:t>Form and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BE215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D51BF0"/>
    <w:multiLevelType w:val="hybridMultilevel"/>
    <w:tmpl w:val="17C061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D1F2F"/>
    <w:multiLevelType w:val="hybridMultilevel"/>
    <w:tmpl w:val="80FCE778"/>
    <w:lvl w:ilvl="0" w:tplc="77101094">
      <w:start w:val="1"/>
      <w:numFmt w:val="decimal"/>
      <w:lvlText w:val="%1."/>
      <w:lvlJc w:val="left"/>
      <w:pPr>
        <w:ind w:left="2400" w:hanging="20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B782A"/>
    <w:multiLevelType w:val="hybridMultilevel"/>
    <w:tmpl w:val="7784A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A5AAD"/>
    <w:multiLevelType w:val="hybridMultilevel"/>
    <w:tmpl w:val="B3CE9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22C6B"/>
    <w:multiLevelType w:val="hybridMultilevel"/>
    <w:tmpl w:val="DE5CF7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E2B3C"/>
    <w:multiLevelType w:val="hybridMultilevel"/>
    <w:tmpl w:val="197623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C7974"/>
    <w:multiLevelType w:val="hybridMultilevel"/>
    <w:tmpl w:val="4E2C5D6C"/>
    <w:lvl w:ilvl="0" w:tplc="77101094">
      <w:start w:val="1"/>
      <w:numFmt w:val="decimal"/>
      <w:lvlText w:val="%1."/>
      <w:lvlJc w:val="left"/>
      <w:pPr>
        <w:ind w:left="2040" w:hanging="20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D23934"/>
    <w:multiLevelType w:val="hybridMultilevel"/>
    <w:tmpl w:val="DE5CF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35C8D"/>
    <w:multiLevelType w:val="hybridMultilevel"/>
    <w:tmpl w:val="8ED4C8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977758">
    <w:abstractNumId w:val="4"/>
  </w:num>
  <w:num w:numId="2" w16cid:durableId="2073389234">
    <w:abstractNumId w:val="5"/>
  </w:num>
  <w:num w:numId="3" w16cid:durableId="305866108">
    <w:abstractNumId w:val="2"/>
  </w:num>
  <w:num w:numId="4" w16cid:durableId="22826762">
    <w:abstractNumId w:val="7"/>
  </w:num>
  <w:num w:numId="5" w16cid:durableId="1044714724">
    <w:abstractNumId w:val="1"/>
  </w:num>
  <w:num w:numId="6" w16cid:durableId="1222325673">
    <w:abstractNumId w:val="6"/>
  </w:num>
  <w:num w:numId="7" w16cid:durableId="1291087223">
    <w:abstractNumId w:val="8"/>
  </w:num>
  <w:num w:numId="8" w16cid:durableId="1621719812">
    <w:abstractNumId w:val="0"/>
  </w:num>
  <w:num w:numId="9" w16cid:durableId="1591507500">
    <w:abstractNumId w:val="9"/>
  </w:num>
  <w:num w:numId="10" w16cid:durableId="870609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9E"/>
    <w:rsid w:val="00004870"/>
    <w:rsid w:val="000162D2"/>
    <w:rsid w:val="000415F9"/>
    <w:rsid w:val="00065029"/>
    <w:rsid w:val="00074CBC"/>
    <w:rsid w:val="00075BD1"/>
    <w:rsid w:val="000A3899"/>
    <w:rsid w:val="000C0B3B"/>
    <w:rsid w:val="0011024F"/>
    <w:rsid w:val="00120328"/>
    <w:rsid w:val="00180BC6"/>
    <w:rsid w:val="001A5595"/>
    <w:rsid w:val="001C33AE"/>
    <w:rsid w:val="002262D9"/>
    <w:rsid w:val="0023200E"/>
    <w:rsid w:val="00232A0F"/>
    <w:rsid w:val="00237626"/>
    <w:rsid w:val="00244294"/>
    <w:rsid w:val="00255897"/>
    <w:rsid w:val="00290FE4"/>
    <w:rsid w:val="00294156"/>
    <w:rsid w:val="002F57B6"/>
    <w:rsid w:val="00306B60"/>
    <w:rsid w:val="00306E83"/>
    <w:rsid w:val="00312011"/>
    <w:rsid w:val="00316E26"/>
    <w:rsid w:val="00323BAE"/>
    <w:rsid w:val="00326343"/>
    <w:rsid w:val="003369A8"/>
    <w:rsid w:val="0039687C"/>
    <w:rsid w:val="00420E52"/>
    <w:rsid w:val="0043148F"/>
    <w:rsid w:val="00444872"/>
    <w:rsid w:val="00486175"/>
    <w:rsid w:val="00491E09"/>
    <w:rsid w:val="004B47FA"/>
    <w:rsid w:val="004C7553"/>
    <w:rsid w:val="004D638D"/>
    <w:rsid w:val="004E6042"/>
    <w:rsid w:val="004F32C5"/>
    <w:rsid w:val="00512C68"/>
    <w:rsid w:val="0052469E"/>
    <w:rsid w:val="00541371"/>
    <w:rsid w:val="00541433"/>
    <w:rsid w:val="00543106"/>
    <w:rsid w:val="00574FAA"/>
    <w:rsid w:val="005965DB"/>
    <w:rsid w:val="005B3445"/>
    <w:rsid w:val="00601BFF"/>
    <w:rsid w:val="006031EC"/>
    <w:rsid w:val="00663EC9"/>
    <w:rsid w:val="006A6070"/>
    <w:rsid w:val="006B2F18"/>
    <w:rsid w:val="006B6A90"/>
    <w:rsid w:val="006D0730"/>
    <w:rsid w:val="00740F61"/>
    <w:rsid w:val="007A0574"/>
    <w:rsid w:val="007A18A5"/>
    <w:rsid w:val="00853BC9"/>
    <w:rsid w:val="00860232"/>
    <w:rsid w:val="008969AC"/>
    <w:rsid w:val="008B4435"/>
    <w:rsid w:val="008D07B9"/>
    <w:rsid w:val="008D2D0D"/>
    <w:rsid w:val="008F1D67"/>
    <w:rsid w:val="008F1F9D"/>
    <w:rsid w:val="009117F1"/>
    <w:rsid w:val="00914DD7"/>
    <w:rsid w:val="00964250"/>
    <w:rsid w:val="00984782"/>
    <w:rsid w:val="00986E21"/>
    <w:rsid w:val="00987B1B"/>
    <w:rsid w:val="009B2CE5"/>
    <w:rsid w:val="009D1604"/>
    <w:rsid w:val="009D6DFD"/>
    <w:rsid w:val="00A26346"/>
    <w:rsid w:val="00A8770E"/>
    <w:rsid w:val="00AB70E8"/>
    <w:rsid w:val="00B22AAB"/>
    <w:rsid w:val="00B66C2D"/>
    <w:rsid w:val="00B9508B"/>
    <w:rsid w:val="00BD0AE5"/>
    <w:rsid w:val="00C22719"/>
    <w:rsid w:val="00C35AED"/>
    <w:rsid w:val="00C42999"/>
    <w:rsid w:val="00C7228B"/>
    <w:rsid w:val="00C76F20"/>
    <w:rsid w:val="00C85DCC"/>
    <w:rsid w:val="00D40594"/>
    <w:rsid w:val="00D870F4"/>
    <w:rsid w:val="00D966CC"/>
    <w:rsid w:val="00DC10D0"/>
    <w:rsid w:val="00E07C15"/>
    <w:rsid w:val="00E24924"/>
    <w:rsid w:val="00E539CD"/>
    <w:rsid w:val="00E552F2"/>
    <w:rsid w:val="00ED610A"/>
    <w:rsid w:val="00F206B0"/>
    <w:rsid w:val="00F2073B"/>
    <w:rsid w:val="00F553E3"/>
    <w:rsid w:val="00F62A11"/>
    <w:rsid w:val="00F66596"/>
    <w:rsid w:val="00F91DC5"/>
    <w:rsid w:val="00F92002"/>
    <w:rsid w:val="00FD5D08"/>
    <w:rsid w:val="00FE171C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87524"/>
  <w15:chartTrackingRefBased/>
  <w15:docId w15:val="{B13835DC-0C91-4F3A-B669-F021D01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69E"/>
  </w:style>
  <w:style w:type="paragraph" w:styleId="Footer">
    <w:name w:val="footer"/>
    <w:basedOn w:val="Normal"/>
    <w:link w:val="FooterChar"/>
    <w:uiPriority w:val="99"/>
    <w:unhideWhenUsed/>
    <w:rsid w:val="00524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69E"/>
  </w:style>
  <w:style w:type="table" w:styleId="TableGrid">
    <w:name w:val="Table Grid"/>
    <w:basedOn w:val="TableNormal"/>
    <w:uiPriority w:val="39"/>
    <w:rsid w:val="00524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6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469E"/>
    <w:pPr>
      <w:ind w:left="720"/>
      <w:contextualSpacing/>
    </w:pPr>
  </w:style>
  <w:style w:type="paragraph" w:styleId="Revision">
    <w:name w:val="Revision"/>
    <w:hidden/>
    <w:uiPriority w:val="99"/>
    <w:semiHidden/>
    <w:rsid w:val="009D160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6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C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C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C2D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306B60"/>
    <w:rPr>
      <w:rFonts w:ascii="Segoe UI" w:hAnsi="Segoe UI" w:cs="Segoe UI" w:hint="default"/>
      <w:sz w:val="18"/>
      <w:szCs w:val="18"/>
    </w:rPr>
  </w:style>
  <w:style w:type="paragraph" w:styleId="ListNumber">
    <w:name w:val="List Number"/>
    <w:basedOn w:val="Normal"/>
    <w:uiPriority w:val="99"/>
    <w:unhideWhenUsed/>
    <w:rsid w:val="0011024F"/>
    <w:pPr>
      <w:numPr>
        <w:numId w:val="8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ccmail@gcc.tas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1683</Characters>
  <Application>Microsoft Office Word</Application>
  <DocSecurity>0</DocSecurity>
  <Lines>99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Marshall</dc:creator>
  <cp:keywords/>
  <dc:description/>
  <cp:lastModifiedBy>Katya Brownjohn-Moss</cp:lastModifiedBy>
  <cp:revision>2</cp:revision>
  <dcterms:created xsi:type="dcterms:W3CDTF">2025-12-18T03:27:00Z</dcterms:created>
  <dcterms:modified xsi:type="dcterms:W3CDTF">2025-12-18T03:27:00Z</dcterms:modified>
</cp:coreProperties>
</file>